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B6" w:rsidRDefault="00AF52A6">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hint="eastAsia"/>
          <w:sz w:val="44"/>
          <w:szCs w:val="44"/>
        </w:rPr>
        <w:t xml:space="preserve"> </w:t>
      </w:r>
      <w:r>
        <w:rPr>
          <w:rFonts w:ascii="方正小标宋简体" w:eastAsia="方正小标宋简体" w:hint="eastAsia"/>
          <w:sz w:val="44"/>
          <w:szCs w:val="44"/>
        </w:rPr>
        <w:t>诺</w:t>
      </w:r>
      <w:r>
        <w:rPr>
          <w:rFonts w:ascii="方正小标宋简体" w:eastAsia="方正小标宋简体" w:hint="eastAsia"/>
          <w:sz w:val="44"/>
          <w:szCs w:val="44"/>
        </w:rPr>
        <w:t xml:space="preserve"> </w:t>
      </w:r>
      <w:r>
        <w:rPr>
          <w:rFonts w:ascii="方正小标宋简体" w:eastAsia="方正小标宋简体" w:hint="eastAsia"/>
          <w:sz w:val="44"/>
          <w:szCs w:val="44"/>
        </w:rPr>
        <w:t>书</w:t>
      </w:r>
    </w:p>
    <w:p w:rsidR="00016BB6" w:rsidRDefault="00016BB6">
      <w:pPr>
        <w:snapToGrid w:val="0"/>
        <w:spacing w:line="360" w:lineRule="auto"/>
        <w:ind w:firstLine="640"/>
        <w:contextualSpacing/>
        <w:jc w:val="center"/>
        <w:rPr>
          <w:rFonts w:ascii="黑体" w:eastAsia="黑体"/>
          <w:sz w:val="32"/>
          <w:szCs w:val="32"/>
        </w:rPr>
      </w:pPr>
    </w:p>
    <w:p w:rsidR="00016BB6" w:rsidRDefault="00AF52A6">
      <w:pPr>
        <w:snapToGrid w:val="0"/>
        <w:spacing w:line="302" w:lineRule="auto"/>
        <w:ind w:firstLine="641"/>
        <w:contextualSpacing/>
        <w:rPr>
          <w:rFonts w:ascii="仿宋_GB2312" w:eastAsia="仿宋_GB2312" w:hAnsi="宋体"/>
          <w:sz w:val="32"/>
          <w:szCs w:val="32"/>
        </w:rPr>
      </w:pPr>
      <w:r>
        <w:rPr>
          <w:rFonts w:ascii="仿宋_GB2312" w:eastAsia="仿宋_GB2312" w:hAnsi="宋体" w:hint="eastAsia"/>
          <w:sz w:val="32"/>
          <w:szCs w:val="32"/>
        </w:rPr>
        <w:t>为保证我单位互联网信息服务业务合法合规，我单位做出并遵守以下承诺：</w:t>
      </w:r>
    </w:p>
    <w:p w:rsidR="00016BB6" w:rsidRDefault="00AF52A6">
      <w:pPr>
        <w:pStyle w:val="a5"/>
        <w:snapToGrid w:val="0"/>
        <w:spacing w:line="302" w:lineRule="auto"/>
        <w:ind w:firstLine="640"/>
        <w:contextualSpacing/>
        <w:rPr>
          <w:rFonts w:ascii="仿宋_GB2312" w:eastAsia="仿宋_GB2312"/>
          <w:sz w:val="32"/>
          <w:szCs w:val="32"/>
        </w:rPr>
      </w:pPr>
      <w:r>
        <w:rPr>
          <w:rFonts w:ascii="仿宋_GB2312" w:eastAsia="仿宋_GB2312" w:hAnsi="宋体" w:hint="eastAsia"/>
          <w:sz w:val="32"/>
          <w:szCs w:val="32"/>
        </w:rPr>
        <w:t>一、我单位承诺遵守《中华人民共和国电信条例》、《互联网信息服务管理办法》、《非经营性互联网信息服务备案管理办法》等有关法律、法规和规定，严格遵守《国务院办公厅关于印发互联网金融风险专项整治工作实施方案的通知》（国办发〔</w:t>
      </w:r>
      <w:r>
        <w:rPr>
          <w:rFonts w:ascii="仿宋_GB2312" w:eastAsia="仿宋_GB2312" w:hAnsi="宋体" w:hint="eastAsia"/>
          <w:sz w:val="32"/>
          <w:szCs w:val="32"/>
        </w:rPr>
        <w:t>2016</w:t>
      </w:r>
      <w:r>
        <w:rPr>
          <w:rFonts w:ascii="仿宋_GB2312" w:eastAsia="仿宋_GB2312" w:hAnsi="宋体" w:hint="eastAsia"/>
          <w:sz w:val="32"/>
          <w:szCs w:val="32"/>
        </w:rPr>
        <w:t>〕</w:t>
      </w:r>
      <w:r>
        <w:rPr>
          <w:rFonts w:ascii="仿宋_GB2312" w:eastAsia="仿宋_GB2312" w:hAnsi="宋体" w:hint="eastAsia"/>
          <w:sz w:val="32"/>
          <w:szCs w:val="32"/>
        </w:rPr>
        <w:t>21</w:t>
      </w:r>
      <w:r>
        <w:rPr>
          <w:rFonts w:ascii="仿宋_GB2312" w:eastAsia="仿宋_GB2312" w:hAnsi="宋体" w:hint="eastAsia"/>
          <w:sz w:val="32"/>
          <w:szCs w:val="32"/>
        </w:rPr>
        <w:t>号），</w:t>
      </w:r>
      <w:r>
        <w:rPr>
          <w:rFonts w:ascii="仿宋_GB2312" w:eastAsia="仿宋_GB2312" w:hAnsi="宋体" w:hint="eastAsia"/>
          <w:b/>
          <w:sz w:val="32"/>
          <w:szCs w:val="32"/>
        </w:rPr>
        <w:t>利用互联网从事金融活动，应由金融监管部门先行审核同意后再依法开展互联网信息服务。</w:t>
      </w:r>
    </w:p>
    <w:p w:rsidR="00016BB6" w:rsidRDefault="00AF52A6">
      <w:pPr>
        <w:pStyle w:val="a5"/>
        <w:snapToGrid w:val="0"/>
        <w:spacing w:line="302" w:lineRule="auto"/>
        <w:ind w:firstLine="640"/>
        <w:contextualSpacing/>
        <w:rPr>
          <w:rFonts w:ascii="仿宋_GB2312" w:eastAsia="仿宋_GB2312"/>
          <w:sz w:val="32"/>
          <w:szCs w:val="32"/>
        </w:rPr>
      </w:pPr>
      <w:r>
        <w:rPr>
          <w:rFonts w:ascii="仿宋_GB2312" w:eastAsia="仿宋_GB2312" w:hAnsi="宋体" w:hint="eastAsia"/>
          <w:sz w:val="32"/>
          <w:szCs w:val="32"/>
        </w:rPr>
        <w:t>二、我单位承诺自觉接受电信主管部门的行业管理和监督检查，确保网站备案信息真实、准确、业务经营合法合规，落实网络信息安全管理措施，保护</w:t>
      </w:r>
      <w:r>
        <w:rPr>
          <w:rFonts w:ascii="仿宋_GB2312" w:eastAsia="仿宋_GB2312" w:hint="eastAsia"/>
          <w:sz w:val="32"/>
          <w:szCs w:val="32"/>
        </w:rPr>
        <w:t>网络数据和用户个人信息安全。</w:t>
      </w:r>
    </w:p>
    <w:p w:rsidR="00016BB6" w:rsidRDefault="00AF52A6">
      <w:pPr>
        <w:snapToGrid w:val="0"/>
        <w:spacing w:line="302" w:lineRule="auto"/>
        <w:ind w:firstLineChars="181" w:firstLine="579"/>
        <w:contextualSpacing/>
        <w:rPr>
          <w:rFonts w:ascii="仿宋_GB2312" w:eastAsia="仿宋_GB2312"/>
          <w:sz w:val="32"/>
          <w:szCs w:val="32"/>
        </w:rPr>
      </w:pPr>
      <w:r>
        <w:rPr>
          <w:rFonts w:ascii="仿宋_GB2312" w:eastAsia="仿宋_GB2312" w:hint="eastAsia"/>
          <w:sz w:val="32"/>
          <w:szCs w:val="32"/>
        </w:rPr>
        <w:t>三、我单位承诺</w:t>
      </w:r>
      <w:r>
        <w:rPr>
          <w:rFonts w:ascii="仿宋_GB2312" w:eastAsia="仿宋_GB2312" w:hint="eastAsia"/>
          <w:sz w:val="32"/>
          <w:szCs w:val="32"/>
        </w:rPr>
        <w:t>企业名称</w:t>
      </w:r>
      <w:bookmarkStart w:id="0" w:name="_GoBack"/>
      <w:bookmarkEnd w:id="0"/>
      <w:r>
        <w:rPr>
          <w:rFonts w:ascii="仿宋_GB2312" w:eastAsia="仿宋_GB2312" w:hint="eastAsia"/>
          <w:sz w:val="32"/>
          <w:szCs w:val="32"/>
        </w:rPr>
        <w:t>和</w:t>
      </w:r>
      <w:r>
        <w:rPr>
          <w:rFonts w:ascii="仿宋_GB2312" w:eastAsia="仿宋_GB2312" w:hint="eastAsia"/>
          <w:sz w:val="32"/>
          <w:szCs w:val="32"/>
        </w:rPr>
        <w:t>经营范围中涉及的</w:t>
      </w:r>
      <w:r>
        <w:rPr>
          <w:rFonts w:ascii="仿宋_GB2312" w:eastAsia="仿宋_GB2312" w:hint="eastAsia"/>
          <w:sz w:val="32"/>
          <w:szCs w:val="32"/>
          <w:u w:val="single"/>
        </w:rPr>
        <w:t xml:space="preserve"> </w:t>
      </w:r>
      <w:r>
        <w:rPr>
          <w:rFonts w:ascii="仿宋_GB2312" w:eastAsia="仿宋_GB2312" w:hint="eastAsia"/>
          <w:color w:val="FF0000"/>
          <w:sz w:val="24"/>
          <w:szCs w:val="24"/>
          <w:u w:val="single"/>
        </w:rPr>
        <w:t>（此处为</w:t>
      </w:r>
      <w:r>
        <w:rPr>
          <w:rFonts w:ascii="仿宋_GB2312" w:eastAsia="仿宋_GB2312" w:hint="eastAsia"/>
          <w:color w:val="FF0000"/>
          <w:sz w:val="24"/>
          <w:szCs w:val="24"/>
          <w:u w:val="single"/>
        </w:rPr>
        <w:t>16+7</w:t>
      </w:r>
      <w:r>
        <w:rPr>
          <w:rFonts w:ascii="仿宋_GB2312" w:eastAsia="仿宋_GB2312" w:hint="eastAsia"/>
          <w:color w:val="FF0000"/>
          <w:sz w:val="24"/>
          <w:szCs w:val="24"/>
          <w:u w:val="single"/>
        </w:rPr>
        <w:t>关键词）</w:t>
      </w:r>
      <w:r>
        <w:rPr>
          <w:rFonts w:ascii="仿宋_GB2312" w:eastAsia="仿宋_GB2312" w:hint="eastAsia"/>
          <w:sz w:val="32"/>
          <w:szCs w:val="32"/>
          <w:u w:val="single"/>
        </w:rPr>
        <w:t xml:space="preserve"> </w:t>
      </w:r>
      <w:r>
        <w:rPr>
          <w:rFonts w:ascii="仿宋_GB2312" w:eastAsia="仿宋_GB2312" w:hint="eastAsia"/>
          <w:sz w:val="32"/>
          <w:szCs w:val="32"/>
        </w:rPr>
        <w:t>为</w:t>
      </w:r>
      <w:r>
        <w:rPr>
          <w:rFonts w:ascii="仿宋_GB2312" w:eastAsia="仿宋_GB2312" w:hint="eastAsia"/>
          <w:color w:val="FF0000"/>
          <w:sz w:val="24"/>
          <w:szCs w:val="24"/>
          <w:u w:val="single"/>
        </w:rPr>
        <w:t xml:space="preserve"> </w:t>
      </w:r>
      <w:r>
        <w:rPr>
          <w:rFonts w:ascii="仿宋_GB2312" w:eastAsia="仿宋_GB2312" w:hint="eastAsia"/>
          <w:color w:val="FF0000"/>
          <w:sz w:val="24"/>
          <w:szCs w:val="24"/>
          <w:u w:val="single"/>
        </w:rPr>
        <w:t>（描述实际业务开展情况）</w:t>
      </w:r>
      <w:r>
        <w:rPr>
          <w:rFonts w:ascii="仿宋_GB2312" w:eastAsia="仿宋_GB2312" w:hint="eastAsia"/>
          <w:color w:val="FF0000"/>
          <w:sz w:val="24"/>
          <w:szCs w:val="24"/>
          <w:u w:val="single"/>
        </w:rPr>
        <w:t xml:space="preserve">  </w:t>
      </w:r>
      <w:r>
        <w:rPr>
          <w:rFonts w:ascii="仿宋_GB2312" w:eastAsia="仿宋_GB2312" w:hint="eastAsia"/>
          <w:sz w:val="32"/>
          <w:szCs w:val="32"/>
          <w:u w:val="single"/>
        </w:rPr>
        <w:t>业务</w:t>
      </w:r>
      <w:r>
        <w:rPr>
          <w:rFonts w:ascii="仿宋_GB2312" w:eastAsia="仿宋_GB2312" w:hint="eastAsia"/>
          <w:sz w:val="32"/>
          <w:szCs w:val="32"/>
        </w:rPr>
        <w:t>，不涉及互联网金融服务。</w:t>
      </w:r>
    </w:p>
    <w:p w:rsidR="00016BB6" w:rsidRDefault="00AF52A6">
      <w:pPr>
        <w:pStyle w:val="a5"/>
        <w:snapToGrid w:val="0"/>
        <w:spacing w:line="302" w:lineRule="auto"/>
        <w:ind w:firstLine="640"/>
        <w:contextualSpacing/>
        <w:rPr>
          <w:rFonts w:ascii="仿宋_GB2312" w:eastAsia="仿宋_GB2312"/>
          <w:b/>
          <w:sz w:val="32"/>
          <w:szCs w:val="32"/>
        </w:rPr>
      </w:pPr>
      <w:r>
        <w:rPr>
          <w:rFonts w:ascii="仿宋_GB2312" w:eastAsia="仿宋_GB2312" w:hint="eastAsia"/>
          <w:sz w:val="32"/>
          <w:szCs w:val="32"/>
        </w:rPr>
        <w:t>四、</w:t>
      </w:r>
      <w:r>
        <w:rPr>
          <w:rFonts w:ascii="仿宋_GB2312" w:eastAsia="仿宋_GB2312" w:hAnsi="宋体" w:hint="eastAsia"/>
          <w:sz w:val="32"/>
          <w:szCs w:val="32"/>
        </w:rPr>
        <w:t>我单位承诺自觉遵守以上条款，</w:t>
      </w:r>
      <w:r>
        <w:rPr>
          <w:rFonts w:ascii="仿宋_GB2312" w:eastAsia="仿宋_GB2312" w:hint="eastAsia"/>
          <w:b/>
          <w:sz w:val="32"/>
          <w:szCs w:val="32"/>
        </w:rPr>
        <w:t>在取得金融监管部门批准之前，不利用互联网从事金融服务。</w:t>
      </w:r>
    </w:p>
    <w:p w:rsidR="00016BB6" w:rsidRDefault="00AF52A6">
      <w:pPr>
        <w:snapToGrid w:val="0"/>
        <w:spacing w:line="302" w:lineRule="auto"/>
        <w:ind w:firstLine="640"/>
        <w:contextualSpacing/>
        <w:rPr>
          <w:rFonts w:ascii="仿宋_GB2312" w:eastAsia="仿宋_GB2312" w:hAnsi="宋体"/>
          <w:sz w:val="32"/>
          <w:szCs w:val="32"/>
        </w:rPr>
      </w:pPr>
      <w:r>
        <w:rPr>
          <w:rFonts w:ascii="仿宋_GB2312" w:eastAsia="仿宋_GB2312" w:hAnsi="宋体" w:hint="eastAsia"/>
          <w:sz w:val="32"/>
          <w:szCs w:val="32"/>
        </w:rPr>
        <w:t>以上承诺如有违反，愿接受电信主管部门的依法处理，并承担一切法律责任。</w:t>
      </w:r>
    </w:p>
    <w:p w:rsidR="00016BB6" w:rsidRDefault="00AF52A6">
      <w:pPr>
        <w:snapToGrid w:val="0"/>
        <w:spacing w:line="302" w:lineRule="auto"/>
        <w:ind w:firstLine="640"/>
        <w:contextualSpacing/>
        <w:jc w:val="left"/>
        <w:rPr>
          <w:rFonts w:ascii="仿宋_GB2312" w:eastAsia="仿宋_GB2312" w:hAnsi="宋体"/>
          <w:sz w:val="32"/>
          <w:szCs w:val="32"/>
          <w:u w:val="single"/>
        </w:rPr>
      </w:pP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rsidR="00016BB6" w:rsidRDefault="00AF52A6">
      <w:pPr>
        <w:snapToGrid w:val="0"/>
        <w:spacing w:line="302" w:lineRule="auto"/>
        <w:contextualSpacing/>
        <w:rPr>
          <w:rFonts w:ascii="仿宋_GB2312" w:eastAsia="仿宋_GB2312" w:hAnsi="宋体"/>
          <w:sz w:val="32"/>
          <w:szCs w:val="32"/>
          <w:u w:val="single"/>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w:t>
      </w:r>
    </w:p>
    <w:p w:rsidR="00016BB6" w:rsidRDefault="00AF52A6">
      <w:pPr>
        <w:snapToGrid w:val="0"/>
        <w:spacing w:line="302" w:lineRule="auto"/>
        <w:ind w:right="800" w:firstLineChars="1050" w:firstLine="3360"/>
        <w:contextualSpacing/>
        <w:rPr>
          <w:rFonts w:ascii="仿宋_GB2312" w:eastAsia="仿宋_GB2312" w:hAnsi="宋体"/>
          <w:sz w:val="32"/>
          <w:szCs w:val="32"/>
        </w:rPr>
      </w:pPr>
      <w:r>
        <w:rPr>
          <w:rFonts w:ascii="仿宋_GB2312" w:eastAsia="仿宋_GB2312" w:hAnsi="宋体" w:hint="eastAsia"/>
          <w:sz w:val="32"/>
          <w:szCs w:val="32"/>
        </w:rPr>
        <w:t>承诺单位（公章）：</w:t>
      </w:r>
      <w:r>
        <w:rPr>
          <w:rFonts w:ascii="仿宋_GB2312" w:eastAsia="仿宋_GB2312" w:hAnsi="宋体" w:hint="eastAsia"/>
          <w:sz w:val="32"/>
          <w:szCs w:val="32"/>
        </w:rPr>
        <w:t xml:space="preserve">                </w:t>
      </w:r>
    </w:p>
    <w:p w:rsidR="00016BB6" w:rsidRDefault="00AF52A6">
      <w:pPr>
        <w:snapToGrid w:val="0"/>
        <w:spacing w:line="302" w:lineRule="auto"/>
        <w:ind w:right="640" w:firstLineChars="1050" w:firstLine="3360"/>
        <w:contextualSpacing/>
        <w:rPr>
          <w:rFonts w:ascii="仿宋_GB2312" w:eastAsia="仿宋_GB2312" w:hAnsi="宋体"/>
          <w:sz w:val="32"/>
          <w:szCs w:val="32"/>
        </w:rPr>
      </w:pPr>
      <w:r>
        <w:rPr>
          <w:rFonts w:ascii="仿宋_GB2312" w:eastAsia="仿宋_GB2312" w:hAnsi="宋体" w:hint="eastAsia"/>
          <w:sz w:val="32"/>
          <w:szCs w:val="32"/>
        </w:rPr>
        <w:t>法定代表人签字：</w:t>
      </w:r>
      <w:r>
        <w:rPr>
          <w:rFonts w:ascii="仿宋_GB2312" w:eastAsia="仿宋_GB2312" w:hAnsi="宋体" w:hint="eastAsia"/>
          <w:sz w:val="32"/>
          <w:szCs w:val="32"/>
        </w:rPr>
        <w:t xml:space="preserve">                           </w:t>
      </w:r>
    </w:p>
    <w:p w:rsidR="00016BB6" w:rsidRDefault="00AF52A6">
      <w:pPr>
        <w:snapToGrid w:val="0"/>
        <w:spacing w:line="302" w:lineRule="auto"/>
        <w:ind w:right="640"/>
        <w:contextualSpacing/>
        <w:jc w:val="center"/>
        <w:rPr>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日期：</w:t>
      </w:r>
      <w:r>
        <w:rPr>
          <w:rFonts w:ascii="仿宋_GB2312" w:eastAsia="仿宋_GB2312" w:hAnsi="宋体" w:hint="eastAsia"/>
          <w:sz w:val="32"/>
          <w:szCs w:val="32"/>
        </w:rPr>
        <w:t xml:space="preserve">    </w:t>
      </w: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sectPr w:rsidR="00016BB6" w:rsidSect="00016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A6" w:rsidRDefault="00AF52A6" w:rsidP="00B64ECA">
      <w:r>
        <w:separator/>
      </w:r>
    </w:p>
  </w:endnote>
  <w:endnote w:type="continuationSeparator" w:id="0">
    <w:p w:rsidR="00AF52A6" w:rsidRDefault="00AF52A6" w:rsidP="00B64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A6" w:rsidRDefault="00AF52A6" w:rsidP="00B64ECA">
      <w:r>
        <w:separator/>
      </w:r>
    </w:p>
  </w:footnote>
  <w:footnote w:type="continuationSeparator" w:id="0">
    <w:p w:rsidR="00AF52A6" w:rsidRDefault="00AF52A6" w:rsidP="00B64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568"/>
    <w:rsid w:val="00016BB6"/>
    <w:rsid w:val="00052568"/>
    <w:rsid w:val="000D7162"/>
    <w:rsid w:val="001366FB"/>
    <w:rsid w:val="00142558"/>
    <w:rsid w:val="00157691"/>
    <w:rsid w:val="00217BFE"/>
    <w:rsid w:val="002F7C12"/>
    <w:rsid w:val="002F7ECF"/>
    <w:rsid w:val="003143D2"/>
    <w:rsid w:val="00370483"/>
    <w:rsid w:val="003845BD"/>
    <w:rsid w:val="003A4A8D"/>
    <w:rsid w:val="004A700D"/>
    <w:rsid w:val="00677908"/>
    <w:rsid w:val="00764E35"/>
    <w:rsid w:val="00866924"/>
    <w:rsid w:val="009305E5"/>
    <w:rsid w:val="009326ED"/>
    <w:rsid w:val="009E7BAA"/>
    <w:rsid w:val="00A135E7"/>
    <w:rsid w:val="00A44C6C"/>
    <w:rsid w:val="00A7546A"/>
    <w:rsid w:val="00AE5682"/>
    <w:rsid w:val="00AF52A6"/>
    <w:rsid w:val="00B64ECA"/>
    <w:rsid w:val="00BA4D34"/>
    <w:rsid w:val="00C903F7"/>
    <w:rsid w:val="00CB4DB0"/>
    <w:rsid w:val="00D2088A"/>
    <w:rsid w:val="00EA1B81"/>
    <w:rsid w:val="00FA3F4D"/>
    <w:rsid w:val="77384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B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16BB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16B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016BB6"/>
    <w:rPr>
      <w:sz w:val="18"/>
      <w:szCs w:val="18"/>
    </w:rPr>
  </w:style>
  <w:style w:type="character" w:customStyle="1" w:styleId="Char">
    <w:name w:val="页脚 Char"/>
    <w:basedOn w:val="a0"/>
    <w:link w:val="a3"/>
    <w:uiPriority w:val="99"/>
    <w:semiHidden/>
    <w:qFormat/>
    <w:rsid w:val="00016BB6"/>
    <w:rPr>
      <w:sz w:val="18"/>
      <w:szCs w:val="18"/>
    </w:rPr>
  </w:style>
  <w:style w:type="paragraph" w:styleId="a5">
    <w:name w:val="List Paragraph"/>
    <w:basedOn w:val="a"/>
    <w:uiPriority w:val="34"/>
    <w:qFormat/>
    <w:rsid w:val="00016BB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杨垚娟</dc:creator>
  <cp:lastModifiedBy>Administrator</cp:lastModifiedBy>
  <cp:revision>2</cp:revision>
  <dcterms:created xsi:type="dcterms:W3CDTF">2020-06-01T08:12:00Z</dcterms:created>
  <dcterms:modified xsi:type="dcterms:W3CDTF">2020-06-01T08:12:00Z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fileWhereFroms">
    <vt:lpwstr>PpjeLB1gRN0lwrPqMaCTkgULSFcPEEsbsgsWa45ucst2E1WoZiTr/8vS48VXzpSfjImL2izp7AB3ZBSLXBYZSq92U44Gf9+gt4qNGEX2V0aL1Kex5PfDuKQOg5o6epURB6dgXzQLxXlKS8b3SoYlShuPOFc3IpdtCfn0uyM3W6s/LjF19SbQ+pDsLsyzYT/0PjA/ej3DgIAz4cpcEe0OXJj4SccQkYAgslYkb1Q4v8CSF8wvVSWRsCF+JrE4u9Ze8+FrJPjiaVom+wf1TT5mMyTXt0YPqg/Fz59CAEZXohs=</vt:lpwstr>
  </property>
</Properties>
</file>