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  <w:lang w:val="zh-TW"/>
        </w:rPr>
      </w:pPr>
      <w:r>
        <w:rPr>
          <w:rFonts w:hint="eastAsia" w:ascii="仿宋" w:hAnsi="仿宋" w:eastAsia="仿宋" w:cs="Calibri"/>
          <w:b/>
          <w:bCs/>
          <w:sz w:val="32"/>
          <w:szCs w:val="32"/>
          <w:lang w:val="zh-TW" w:eastAsia="zh-TW"/>
        </w:rPr>
        <w:t>安全合规使用</w:t>
      </w:r>
      <w:r>
        <w:rPr>
          <w:rFonts w:ascii="仿宋" w:hAnsi="仿宋" w:eastAsia="仿宋" w:cs="Calibri"/>
          <w:b/>
          <w:bCs/>
          <w:sz w:val="32"/>
          <w:szCs w:val="32"/>
          <w:lang w:val="zh-TW" w:eastAsia="zh-TW"/>
        </w:rPr>
        <w:t>承诺书</w:t>
      </w:r>
    </w:p>
    <w:p>
      <w:pPr>
        <w:rPr>
          <w:rFonts w:ascii="仿宋" w:hAnsi="仿宋" w:eastAsia="仿宋"/>
          <w:lang w:val="zh-TW"/>
        </w:rPr>
      </w:pPr>
      <w:r>
        <w:rPr>
          <w:rFonts w:hint="eastAsia" w:ascii="仿宋" w:hAnsi="仿宋" w:eastAsia="仿宋"/>
          <w:lang w:val="zh-TW"/>
        </w:rPr>
        <w:t>腾讯云计算（北京）有限责任公司：</w:t>
      </w:r>
    </w:p>
    <w:p>
      <w:pPr>
        <w:rPr>
          <w:rFonts w:ascii="仿宋" w:hAnsi="仿宋" w:eastAsia="仿宋"/>
          <w:lang w:val="zh-TW" w:eastAsia="zh-TW"/>
        </w:rPr>
      </w:pPr>
      <w:r>
        <w:rPr>
          <w:rFonts w:hint="eastAsia" w:ascii="仿宋" w:hAnsi="仿宋" w:eastAsia="仿宋"/>
          <w:lang w:val="zh-TW"/>
        </w:rPr>
        <w:t>我司（单位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机构</w:t>
      </w:r>
      <w:r>
        <w:rPr>
          <w:rFonts w:hint="eastAsia" w:ascii="仿宋" w:hAnsi="仿宋" w:eastAsia="仿宋"/>
          <w:lang w:val="zh-TW"/>
        </w:rPr>
        <w:t>）承诺：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遵守国家有关法律、法规和各行政规章制度。不开展任何违法、违规业务。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不利用</w:t>
      </w:r>
      <w:r>
        <w:rPr>
          <w:rFonts w:hint="eastAsia" w:ascii="仿宋" w:hAnsi="仿宋" w:eastAsia="仿宋"/>
          <w:lang w:val="zh-TW" w:eastAsia="zh-TW"/>
        </w:rPr>
        <w:t>贵司提供的</w:t>
      </w:r>
      <w:r>
        <w:rPr>
          <w:rFonts w:ascii="仿宋" w:hAnsi="仿宋" w:eastAsia="仿宋"/>
          <w:lang w:eastAsia="zh-TW"/>
        </w:rPr>
        <w:t>通信</w:t>
      </w:r>
      <w:r>
        <w:rPr>
          <w:rFonts w:hint="eastAsia" w:ascii="仿宋" w:hAnsi="仿宋" w:eastAsia="仿宋"/>
          <w:lang w:val="zh-TW" w:eastAsia="zh-TW"/>
        </w:rPr>
        <w:t>资源</w:t>
      </w:r>
      <w:r>
        <w:rPr>
          <w:rFonts w:hint="eastAsia" w:ascii="仿宋" w:hAnsi="仿宋" w:eastAsia="仿宋"/>
          <w:lang w:val="zh-TW"/>
        </w:rPr>
        <w:t>（包括但不限于线路、码号、短信网关等，下同）</w:t>
      </w:r>
      <w:r>
        <w:rPr>
          <w:rFonts w:ascii="仿宋" w:hAnsi="仿宋" w:eastAsia="仿宋"/>
          <w:lang w:val="zh-TW" w:eastAsia="zh-TW"/>
        </w:rPr>
        <w:t>开展各种形式的非法</w:t>
      </w:r>
      <w:r>
        <w:rPr>
          <w:rFonts w:hint="eastAsia" w:ascii="仿宋" w:hAnsi="仿宋" w:eastAsia="仿宋"/>
        </w:rPr>
        <w:t>短信</w:t>
      </w:r>
      <w:r>
        <w:rPr>
          <w:rFonts w:ascii="仿宋" w:hAnsi="仿宋" w:eastAsia="仿宋"/>
          <w:lang w:val="zh-TW" w:eastAsia="zh-TW"/>
        </w:rPr>
        <w:t>业务。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不利用</w:t>
      </w:r>
      <w:r>
        <w:rPr>
          <w:rFonts w:hint="eastAsia" w:ascii="仿宋" w:hAnsi="仿宋" w:eastAsia="仿宋"/>
          <w:lang w:val="zh-TW" w:eastAsia="zh-TW"/>
        </w:rPr>
        <w:t>贵司提供的通信资源</w:t>
      </w:r>
      <w:r>
        <w:rPr>
          <w:rFonts w:ascii="仿宋" w:hAnsi="仿宋" w:eastAsia="仿宋"/>
          <w:lang w:val="zh-TW" w:eastAsia="zh-TW"/>
        </w:rPr>
        <w:t>从事</w:t>
      </w:r>
      <w:r>
        <w:rPr>
          <w:rFonts w:hint="eastAsia" w:ascii="仿宋" w:hAnsi="仿宋" w:eastAsia="仿宋"/>
          <w:lang w:val="zh-TW"/>
        </w:rPr>
        <w:t>：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（1）反对宪法所确定的基本原则的；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（2）危害国家安全，泄露国家秘密，颠覆国家政权，破坏国家统一的；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（3）损害国家荣誉和利益的；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（4）煽动民族仇恨、民族歧视，破坏民族团结的；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（5）破坏国家宗教政策，宣扬邪教和封建迷信的；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（6）散布谣言，扰乱社会秩序，破坏社会稳定的；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（7）散布淫秽、色情、赌博、暴力、凶杀、恐怖或者教唆犯罪的；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（8）侮辱或者诽谤他人，侵害他人合法权益的；</w:t>
      </w:r>
    </w:p>
    <w:p>
      <w:pPr>
        <w:pStyle w:val="8"/>
        <w:ind w:left="390" w:firstLine="0" w:firstLineChars="0"/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（9）含有法律、行政法规禁止的其他内容的。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不利用</w:t>
      </w:r>
      <w:r>
        <w:rPr>
          <w:rFonts w:hint="eastAsia" w:ascii="仿宋" w:hAnsi="仿宋" w:eastAsia="仿宋"/>
          <w:lang w:val="zh-TW" w:eastAsia="zh-TW"/>
        </w:rPr>
        <w:t>通信资源</w:t>
      </w:r>
      <w:r>
        <w:rPr>
          <w:rFonts w:ascii="仿宋" w:hAnsi="仿宋" w:eastAsia="仿宋"/>
          <w:lang w:val="zh-TW" w:eastAsia="zh-TW"/>
        </w:rPr>
        <w:t>非法截获、篡改、删除他人</w:t>
      </w:r>
      <w:r>
        <w:rPr>
          <w:rFonts w:hint="eastAsia" w:ascii="仿宋" w:hAnsi="仿宋" w:eastAsia="仿宋"/>
          <w:lang w:val="zh-TW"/>
        </w:rPr>
        <w:t>短信息</w:t>
      </w:r>
      <w:r>
        <w:rPr>
          <w:rFonts w:ascii="仿宋" w:hAnsi="仿宋" w:eastAsia="仿宋"/>
          <w:lang w:val="zh-TW" w:eastAsia="zh-TW"/>
        </w:rPr>
        <w:t>或者其他用户数据资料，不侵犯公民通讯自由和通讯秘密。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不利用</w:t>
      </w:r>
      <w:r>
        <w:rPr>
          <w:rFonts w:hint="eastAsia" w:ascii="仿宋" w:hAnsi="仿宋" w:eastAsia="仿宋"/>
          <w:lang w:val="zh-TW"/>
        </w:rPr>
        <w:t>通信资源</w:t>
      </w:r>
      <w:r>
        <w:rPr>
          <w:rFonts w:ascii="仿宋" w:hAnsi="仿宋" w:eastAsia="仿宋"/>
          <w:lang w:val="zh-TW" w:eastAsia="zh-TW"/>
        </w:rPr>
        <w:t>进行盗窃、诈骗、敲诈勒索。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TW" w:eastAsia="zh-TW"/>
        </w:rPr>
        <w:t>未经有关部门批准，不开设各类服务站点（包括</w:t>
      </w:r>
      <w:r>
        <w:rPr>
          <w:rFonts w:ascii="仿宋" w:hAnsi="仿宋" w:eastAsia="仿宋"/>
        </w:rPr>
        <w:t>BBS</w:t>
      </w:r>
      <w:r>
        <w:rPr>
          <w:rFonts w:ascii="仿宋" w:hAnsi="仿宋" w:eastAsia="仿宋"/>
          <w:lang w:val="zh-TW" w:eastAsia="zh-TW"/>
        </w:rPr>
        <w:t>、</w:t>
      </w:r>
      <w:r>
        <w:rPr>
          <w:rFonts w:ascii="仿宋" w:hAnsi="仿宋" w:eastAsia="仿宋"/>
        </w:rPr>
        <w:t>WWW</w:t>
      </w:r>
      <w:r>
        <w:rPr>
          <w:rFonts w:ascii="仿宋" w:hAnsi="仿宋" w:eastAsia="仿宋"/>
          <w:lang w:val="zh-TW" w:eastAsia="zh-TW"/>
        </w:rPr>
        <w:t>、</w:t>
      </w:r>
      <w:r>
        <w:rPr>
          <w:rFonts w:ascii="仿宋" w:hAnsi="仿宋" w:eastAsia="仿宋"/>
        </w:rPr>
        <w:t>FTP</w:t>
      </w:r>
      <w:r>
        <w:rPr>
          <w:rFonts w:ascii="仿宋" w:hAnsi="仿宋" w:eastAsia="仿宋"/>
          <w:lang w:val="zh-TW" w:eastAsia="zh-TW"/>
        </w:rPr>
        <w:t>等）。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hint="eastAsia" w:ascii="仿宋" w:hAnsi="仿宋" w:eastAsia="仿宋"/>
          <w:lang w:val="zh-TW" w:eastAsia="zh-TW"/>
        </w:rPr>
        <w:t>我司</w:t>
      </w:r>
      <w:r>
        <w:rPr>
          <w:rFonts w:hint="eastAsia" w:ascii="仿宋" w:hAnsi="仿宋" w:eastAsia="仿宋"/>
          <w:lang w:val="zh-TW"/>
        </w:rPr>
        <w:t>（单位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机构</w:t>
      </w:r>
      <w:r>
        <w:rPr>
          <w:rFonts w:hint="eastAsia" w:ascii="仿宋" w:hAnsi="仿宋" w:eastAsia="仿宋"/>
          <w:lang w:val="zh-TW"/>
        </w:rPr>
        <w:t>）</w:t>
      </w:r>
      <w:r>
        <w:rPr>
          <w:rFonts w:ascii="仿宋" w:hAnsi="仿宋" w:eastAsia="仿宋"/>
          <w:lang w:val="zh-TW" w:eastAsia="zh-TW"/>
        </w:rPr>
        <w:t>有义务对</w:t>
      </w:r>
      <w:r>
        <w:rPr>
          <w:rFonts w:hint="eastAsia" w:ascii="仿宋" w:hAnsi="仿宋" w:eastAsia="仿宋"/>
          <w:lang w:val="zh-TW"/>
        </w:rPr>
        <w:t>通信资源</w:t>
      </w:r>
      <w:r>
        <w:rPr>
          <w:rFonts w:ascii="仿宋" w:hAnsi="仿宋" w:eastAsia="仿宋"/>
          <w:lang w:val="zh-TW" w:eastAsia="zh-TW"/>
        </w:rPr>
        <w:t>的运行安全和信息安全进行宣传教育，依法实施有效的监督管理，防范和制止利用</w:t>
      </w:r>
      <w:r>
        <w:rPr>
          <w:rFonts w:hint="eastAsia" w:ascii="仿宋" w:hAnsi="仿宋" w:eastAsia="仿宋"/>
          <w:lang w:val="zh-TW" w:eastAsia="zh-TW"/>
        </w:rPr>
        <w:t>通信资源</w:t>
      </w:r>
      <w:r>
        <w:rPr>
          <w:rFonts w:ascii="仿宋" w:hAnsi="仿宋" w:eastAsia="仿宋"/>
          <w:lang w:val="zh-TW" w:eastAsia="zh-TW"/>
        </w:rPr>
        <w:t>进行的各种违法活动。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hint="eastAsia" w:ascii="仿宋" w:hAnsi="仿宋" w:eastAsia="仿宋"/>
          <w:lang w:val="zh-TW" w:eastAsia="zh-TW"/>
        </w:rPr>
        <w:t>我司</w:t>
      </w:r>
      <w:r>
        <w:rPr>
          <w:rFonts w:hint="eastAsia" w:ascii="仿宋" w:hAnsi="仿宋" w:eastAsia="仿宋"/>
          <w:lang w:val="zh-TW"/>
        </w:rPr>
        <w:t>（单位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机构</w:t>
      </w:r>
      <w:r>
        <w:rPr>
          <w:rFonts w:hint="eastAsia" w:ascii="仿宋" w:hAnsi="仿宋" w:eastAsia="仿宋"/>
          <w:lang w:val="zh-TW"/>
        </w:rPr>
        <w:t>）</w:t>
      </w:r>
      <w:r>
        <w:rPr>
          <w:rFonts w:ascii="仿宋" w:hAnsi="仿宋" w:eastAsia="仿宋"/>
          <w:lang w:val="zh-TW" w:eastAsia="zh-TW"/>
        </w:rPr>
        <w:t>发现接入的</w:t>
      </w:r>
      <w:r>
        <w:rPr>
          <w:rFonts w:hint="eastAsia" w:ascii="仿宋" w:hAnsi="仿宋" w:eastAsia="仿宋"/>
          <w:lang w:val="zh-TW"/>
        </w:rPr>
        <w:t>通信资源</w:t>
      </w:r>
      <w:r>
        <w:rPr>
          <w:rFonts w:ascii="仿宋" w:hAnsi="仿宋" w:eastAsia="仿宋"/>
          <w:lang w:val="zh-TW" w:eastAsia="zh-TW"/>
        </w:rPr>
        <w:t>有违法犯罪行为和有害信息时，</w:t>
      </w:r>
      <w:r>
        <w:rPr>
          <w:rFonts w:hint="eastAsia" w:ascii="仿宋" w:hAnsi="仿宋" w:eastAsia="仿宋"/>
          <w:lang w:val="zh-TW" w:eastAsia="zh-TW"/>
        </w:rPr>
        <w:t>将</w:t>
      </w:r>
      <w:r>
        <w:rPr>
          <w:rFonts w:ascii="仿宋" w:hAnsi="仿宋" w:eastAsia="仿宋"/>
          <w:lang w:val="zh-TW" w:eastAsia="zh-TW"/>
        </w:rPr>
        <w:t>及时采取措施，停止传输有害信息，并及时向有关机关报告。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hint="eastAsia" w:ascii="仿宋" w:hAnsi="仿宋" w:eastAsia="仿宋"/>
          <w:lang w:val="zh-TW" w:eastAsia="zh-TW"/>
        </w:rPr>
        <w:t>我司</w:t>
      </w:r>
      <w:r>
        <w:rPr>
          <w:rFonts w:hint="eastAsia" w:ascii="仿宋" w:hAnsi="仿宋" w:eastAsia="仿宋"/>
          <w:lang w:val="zh-TW"/>
        </w:rPr>
        <w:t>（单位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机构</w:t>
      </w:r>
      <w:r>
        <w:rPr>
          <w:rFonts w:hint="eastAsia" w:ascii="仿宋" w:hAnsi="仿宋" w:eastAsia="仿宋"/>
          <w:lang w:val="zh-TW"/>
        </w:rPr>
        <w:t>）</w:t>
      </w:r>
      <w:r>
        <w:rPr>
          <w:rFonts w:ascii="仿宋" w:hAnsi="仿宋" w:eastAsia="仿宋"/>
          <w:lang w:val="zh-TW" w:eastAsia="zh-TW"/>
        </w:rPr>
        <w:t>有义务协同</w:t>
      </w:r>
      <w:r>
        <w:rPr>
          <w:rFonts w:hint="eastAsia" w:ascii="仿宋" w:hAnsi="仿宋" w:eastAsia="仿宋"/>
          <w:lang w:val="zh-TW" w:eastAsia="zh-TW"/>
        </w:rPr>
        <w:t>司法机关</w:t>
      </w:r>
      <w:r>
        <w:rPr>
          <w:rFonts w:hint="eastAsia" w:ascii="仿宋" w:hAnsi="仿宋" w:eastAsia="仿宋"/>
          <w:lang w:val="zh-TW"/>
        </w:rPr>
        <w:t>、公安、主管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监管单位、</w:t>
      </w:r>
      <w:r>
        <w:rPr>
          <w:rFonts w:ascii="仿宋" w:hAnsi="仿宋" w:eastAsia="仿宋"/>
          <w:lang w:val="zh-TW" w:eastAsia="zh-TW"/>
        </w:rPr>
        <w:t>电信运营商配合管理，查处违法犯罪行为和有害信息。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ascii="仿宋" w:hAnsi="仿宋" w:eastAsia="仿宋"/>
          <w:lang w:val="zh-CN"/>
        </w:rPr>
        <w:t>在</w:t>
      </w:r>
      <w:bookmarkStart w:id="1" w:name="_GoBack"/>
      <w:bookmarkEnd w:id="1"/>
      <w:r>
        <w:rPr>
          <w:rFonts w:hint="eastAsia" w:ascii="仿宋" w:hAnsi="仿宋" w:eastAsia="仿宋"/>
        </w:rPr>
        <w:t>使用通信资源</w:t>
      </w:r>
      <w:r>
        <w:rPr>
          <w:rFonts w:ascii="仿宋" w:hAnsi="仿宋" w:eastAsia="仿宋"/>
          <w:lang w:val="zh-CN"/>
        </w:rPr>
        <w:t>过程中不使用违法违规收集的个人信息。</w:t>
      </w:r>
    </w:p>
    <w:p>
      <w:pPr>
        <w:numPr>
          <w:ilvl w:val="0"/>
          <w:numId w:val="1"/>
        </w:numPr>
        <w:rPr>
          <w:rFonts w:ascii="仿宋" w:hAnsi="仿宋" w:eastAsia="仿宋"/>
          <w:lang w:val="zh-TW" w:eastAsia="zh-TW"/>
        </w:rPr>
      </w:pPr>
      <w:r>
        <w:rPr>
          <w:rFonts w:hint="eastAsia" w:ascii="仿宋" w:hAnsi="仿宋" w:eastAsia="仿宋"/>
          <w:lang w:val="zh-CN"/>
        </w:rPr>
        <w:t>如有违反上述承诺的行为，我司</w:t>
      </w:r>
      <w:bookmarkStart w:id="0" w:name="_Hlk164437294"/>
      <w:r>
        <w:rPr>
          <w:rFonts w:hint="eastAsia" w:ascii="仿宋" w:hAnsi="仿宋" w:eastAsia="仿宋"/>
          <w:lang w:val="zh-CN"/>
        </w:rPr>
        <w:t>（单位/</w:t>
      </w:r>
      <w:r>
        <w:rPr>
          <w:rFonts w:hint="eastAsia" w:ascii="仿宋" w:hAnsi="仿宋" w:eastAsia="仿宋"/>
        </w:rPr>
        <w:t>机构</w:t>
      </w:r>
      <w:r>
        <w:rPr>
          <w:rFonts w:hint="eastAsia" w:ascii="仿宋" w:hAnsi="仿宋" w:eastAsia="仿宋"/>
          <w:lang w:val="zh-CN"/>
        </w:rPr>
        <w:t>）</w:t>
      </w:r>
      <w:bookmarkEnd w:id="0"/>
      <w:r>
        <w:rPr>
          <w:rFonts w:hint="eastAsia" w:ascii="仿宋" w:hAnsi="仿宋" w:eastAsia="仿宋"/>
          <w:lang w:val="zh-CN"/>
        </w:rPr>
        <w:t>承担因此造成的所有直接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间接责任；由此给贵司或第三方造成的损失，由我司（单位</w:t>
      </w:r>
      <w:r>
        <w:rPr>
          <w:rFonts w:ascii="仿宋" w:hAnsi="仿宋" w:eastAsia="仿宋"/>
        </w:rPr>
        <w:t>/机构）</w:t>
      </w:r>
      <w:r>
        <w:rPr>
          <w:rFonts w:hint="eastAsia" w:ascii="仿宋" w:hAnsi="仿宋" w:eastAsia="仿宋"/>
        </w:rPr>
        <w:t>予以赔偿，同时，贵司有权全额扣除我司（单位</w:t>
      </w:r>
      <w:r>
        <w:rPr>
          <w:rFonts w:ascii="仿宋" w:hAnsi="仿宋" w:eastAsia="仿宋"/>
        </w:rPr>
        <w:t>/机构）</w:t>
      </w:r>
      <w:r>
        <w:rPr>
          <w:rFonts w:hint="eastAsia" w:ascii="仿宋" w:hAnsi="仿宋" w:eastAsia="仿宋"/>
        </w:rPr>
        <w:t>缴交的业务保证金（如有）。</w:t>
      </w:r>
    </w:p>
    <w:p/>
    <w:p/>
    <w:p/>
    <w:p>
      <w:pPr>
        <w:rPr>
          <w:rFonts w:ascii="仿宋" w:hAnsi="仿宋" w:eastAsia="仿宋"/>
          <w:lang w:val="zh-TW" w:eastAsia="zh-TW"/>
        </w:rPr>
      </w:pPr>
      <w:r>
        <w:rPr>
          <w:lang w:val="zh-TW" w:eastAsia="zh-TW"/>
        </w:rPr>
        <w:t xml:space="preserve">                              </w:t>
      </w:r>
      <w:r>
        <w:rPr>
          <w:rFonts w:ascii="仿宋" w:hAnsi="仿宋" w:eastAsia="仿宋"/>
          <w:lang w:val="zh-TW" w:eastAsia="zh-TW"/>
        </w:rPr>
        <w:t>用户名称：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        </w:t>
      </w:r>
    </w:p>
    <w:p>
      <w:pPr>
        <w:ind w:left="2940" w:firstLine="210"/>
        <w:rPr>
          <w:rFonts w:ascii="仿宋" w:hAnsi="仿宋" w:eastAsia="仿宋"/>
          <w:u w:val="single"/>
        </w:rPr>
      </w:pPr>
      <w:r>
        <w:rPr>
          <w:rFonts w:ascii="仿宋" w:hAnsi="仿宋" w:eastAsia="仿宋"/>
          <w:lang w:val="zh-TW" w:eastAsia="zh-TW"/>
        </w:rPr>
        <w:t>用户签字</w:t>
      </w:r>
      <w:r>
        <w:rPr>
          <w:rFonts w:ascii="仿宋" w:hAnsi="仿宋" w:eastAsia="仿宋"/>
        </w:rPr>
        <w:t>(</w:t>
      </w:r>
      <w:r>
        <w:rPr>
          <w:rFonts w:ascii="仿宋" w:hAnsi="仿宋" w:eastAsia="仿宋"/>
          <w:lang w:val="zh-TW" w:eastAsia="zh-TW"/>
        </w:rPr>
        <w:t>单位盖章</w:t>
      </w:r>
      <w:r>
        <w:rPr>
          <w:rFonts w:ascii="仿宋" w:hAnsi="仿宋" w:eastAsia="仿宋"/>
        </w:rPr>
        <w:t>)</w:t>
      </w:r>
      <w:r>
        <w:rPr>
          <w:rFonts w:ascii="仿宋" w:hAnsi="仿宋" w:eastAsia="仿宋"/>
          <w:lang w:val="zh-TW" w:eastAsia="zh-TW"/>
        </w:rPr>
        <w:t>：</w:t>
      </w:r>
    </w:p>
    <w:p>
      <w:pPr>
        <w:ind w:firstLine="5145"/>
        <w:rPr>
          <w:rFonts w:ascii="仿宋" w:hAnsi="仿宋" w:eastAsia="仿宋"/>
          <w:u w:val="single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  <w:lang w:val="zh-TW" w:eastAsia="zh-TW"/>
        </w:rPr>
        <w:t xml:space="preserve">                              签订日期：</w:t>
      </w:r>
      <w:r>
        <w:rPr>
          <w:rFonts w:hint="eastAsia" w:ascii="仿宋" w:hAnsi="仿宋" w:eastAsia="仿宋"/>
          <w:u w:val="single"/>
        </w:rPr>
        <w:t xml:space="preserve">         </w:t>
      </w:r>
      <w:r>
        <w:rPr>
          <w:rFonts w:ascii="仿宋" w:hAnsi="仿宋" w:eastAsia="仿宋"/>
          <w:lang w:val="zh-TW" w:eastAsia="zh-TW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ascii="仿宋" w:hAnsi="仿宋" w:eastAsia="仿宋"/>
          <w:lang w:val="zh-TW" w:eastAsia="zh-TW"/>
        </w:rPr>
        <w:t>月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ascii="仿宋" w:hAnsi="仿宋" w:eastAsia="仿宋"/>
          <w:lang w:val="zh-TW" w:eastAsia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F6F34"/>
    <w:multiLevelType w:val="multilevel"/>
    <w:tmpl w:val="7DFF6F34"/>
    <w:lvl w:ilvl="0" w:tentative="0">
      <w:start w:val="1"/>
      <w:numFmt w:val="ideographDigit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390"/>
        </w:tabs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390"/>
        </w:tabs>
        <w:ind w:left="126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390"/>
        </w:tabs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tabs>
          <w:tab w:val="left" w:pos="390"/>
        </w:tabs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390"/>
        </w:tabs>
        <w:ind w:left="252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390"/>
        </w:tabs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tabs>
          <w:tab w:val="left" w:pos="390"/>
        </w:tabs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390"/>
        </w:tabs>
        <w:ind w:left="3780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37"/>
    <w:rsid w:val="00175D74"/>
    <w:rsid w:val="002E331D"/>
    <w:rsid w:val="003805FF"/>
    <w:rsid w:val="005E655B"/>
    <w:rsid w:val="00644F7D"/>
    <w:rsid w:val="006964AD"/>
    <w:rsid w:val="006E22B0"/>
    <w:rsid w:val="006E3A06"/>
    <w:rsid w:val="007333D8"/>
    <w:rsid w:val="008928BA"/>
    <w:rsid w:val="008E236F"/>
    <w:rsid w:val="009030B1"/>
    <w:rsid w:val="00A54CC0"/>
    <w:rsid w:val="00A5662E"/>
    <w:rsid w:val="00BA11E0"/>
    <w:rsid w:val="00C27796"/>
    <w:rsid w:val="00C62DFD"/>
    <w:rsid w:val="00CB682B"/>
    <w:rsid w:val="00D072AC"/>
    <w:rsid w:val="00D76037"/>
    <w:rsid w:val="00D963A9"/>
    <w:rsid w:val="00DB0D93"/>
    <w:rsid w:val="00F037CA"/>
    <w:rsid w:val="1BEE25CD"/>
    <w:rsid w:val="7BED13DA"/>
    <w:rsid w:val="7FD95264"/>
    <w:rsid w:val="CFF72D6B"/>
    <w:rsid w:val="EFF6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278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paragraph" w:customStyle="1" w:styleId="9">
    <w:name w:val="修订1"/>
    <w:hidden/>
    <w:unhideWhenUsed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">
    <w:name w:val="Revision"/>
    <w:hidden/>
    <w:unhideWhenUsed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836</Characters>
  <Lines>6</Lines>
  <Paragraphs>1</Paragraphs>
  <TotalTime>4</TotalTime>
  <ScaleCrop>false</ScaleCrop>
  <LinksUpToDate>false</LinksUpToDate>
  <CharactersWithSpaces>981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2024-04-22T17:29:00Z</dcterms:created>
  <dc:creator>dell</dc:creator>
  <cp:lastModifiedBy>龙海亮</cp:lastModifiedBy>
  <dcterms:modified xsi:type="dcterms:W3CDTF">2024-04-22T17:32:04Z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BB5A929E905086DC942E2666FFE8AD86_43</vt:lpwstr>
  </property>
</Properties>
</file>